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="001E424B">
        <w:rPr>
          <w:color w:val="4472C4" w:themeColor="accent5"/>
        </w:rPr>
        <w:t xml:space="preserve">HIGIENISTKA STOMATOLOGICZNA </w:t>
      </w:r>
      <w:r w:rsidR="002B3CD3">
        <w:rPr>
          <w:color w:val="4472C4" w:themeColor="accent5"/>
        </w:rPr>
        <w:t>I</w:t>
      </w:r>
      <w:r w:rsidR="000D4813">
        <w:rPr>
          <w:color w:val="4472C4" w:themeColor="accent5"/>
        </w:rPr>
        <w:t>V</w:t>
      </w:r>
    </w:p>
    <w:p w:rsidR="00AF4900" w:rsidRDefault="00AF4900"/>
    <w:p w:rsidR="002E6022" w:rsidRDefault="000D4813">
      <w:bookmarkStart w:id="0" w:name="_GoBack"/>
      <w:bookmarkEnd w:id="0"/>
      <w:r>
        <w:t>PONIEDZIAŁKI</w:t>
      </w:r>
    </w:p>
    <w:p w:rsidR="000D4813" w:rsidRDefault="000D4813" w:rsidP="000D4813">
      <w:pPr>
        <w:rPr>
          <w:color w:val="00FFFF"/>
        </w:rPr>
      </w:pPr>
      <w:r>
        <w:t xml:space="preserve">15.30 </w:t>
      </w:r>
      <w:r w:rsidRPr="000D4813">
        <w:rPr>
          <w:color w:val="00FFFF"/>
        </w:rPr>
        <w:t>Działalność profilaktyczno-lecznicza higienistki stomatologicznej</w:t>
      </w:r>
    </w:p>
    <w:p w:rsidR="000D4813" w:rsidRPr="000D4813" w:rsidRDefault="000D4813" w:rsidP="000D4813">
      <w:pPr>
        <w:rPr>
          <w:color w:val="833C0B" w:themeColor="accent2" w:themeShade="80"/>
        </w:rPr>
      </w:pPr>
      <w:r w:rsidRPr="000D4813">
        <w:rPr>
          <w:color w:val="000000" w:themeColor="text1"/>
        </w:rPr>
        <w:t>16.20</w:t>
      </w:r>
      <w:r>
        <w:rPr>
          <w:color w:val="000000" w:themeColor="text1"/>
        </w:rPr>
        <w:t xml:space="preserve"> </w:t>
      </w:r>
      <w:r w:rsidRPr="000D4813">
        <w:rPr>
          <w:color w:val="00FFFF"/>
        </w:rPr>
        <w:t>Działalność profilaktyczno-lecznicza higienistki stomatologicznej</w:t>
      </w:r>
    </w:p>
    <w:p w:rsidR="000D4813" w:rsidRDefault="000D4813">
      <w:r>
        <w:t xml:space="preserve">17.10 </w:t>
      </w:r>
      <w:r w:rsidRPr="000D4813">
        <w:rPr>
          <w:color w:val="00FFFF"/>
        </w:rPr>
        <w:t>Działalność profilaktyczno-lecznicza higienistki stomatologicznej</w:t>
      </w:r>
    </w:p>
    <w:p w:rsidR="000D4813" w:rsidRDefault="000D4813">
      <w:r>
        <w:t xml:space="preserve">18.00 </w:t>
      </w:r>
      <w:r w:rsidRPr="000D4813">
        <w:rPr>
          <w:color w:val="00FFFF"/>
        </w:rPr>
        <w:t>Działalność profilaktyczno-lecznicza higienistki stomatologicznej</w:t>
      </w:r>
    </w:p>
    <w:p w:rsidR="000D4813" w:rsidRDefault="000D4813">
      <w:r>
        <w:t xml:space="preserve">18.50 </w:t>
      </w:r>
      <w:r w:rsidRPr="000D4813">
        <w:rPr>
          <w:color w:val="00FFFF"/>
        </w:rPr>
        <w:t>Działalność profilaktyczno-lecznicza higienistki stomatologicznej</w:t>
      </w:r>
    </w:p>
    <w:p w:rsidR="000D4813" w:rsidRDefault="000D4813">
      <w:r>
        <w:t xml:space="preserve">19.40 </w:t>
      </w:r>
      <w:r w:rsidRPr="000D4813">
        <w:rPr>
          <w:color w:val="00FFFF"/>
        </w:rPr>
        <w:t>Działalność profilaktyczno-lecznicza higienistki stomatologicznej</w:t>
      </w:r>
    </w:p>
    <w:p w:rsidR="00A846B1" w:rsidRDefault="00B92823">
      <w:r>
        <w:t>WTORKI</w:t>
      </w:r>
    </w:p>
    <w:p w:rsidR="000D4813" w:rsidRDefault="0059484B">
      <w:r>
        <w:t>16.2</w:t>
      </w:r>
      <w:r w:rsidR="00B92823">
        <w:t xml:space="preserve">0 </w:t>
      </w:r>
      <w:r w:rsidR="000D4813" w:rsidRPr="000D4813">
        <w:rPr>
          <w:color w:val="7030A0"/>
        </w:rPr>
        <w:t xml:space="preserve">Język obcy w stomatologii </w:t>
      </w:r>
    </w:p>
    <w:p w:rsidR="00B92823" w:rsidRDefault="0059484B">
      <w:r>
        <w:t>17.1</w:t>
      </w:r>
      <w:r w:rsidR="00B92823">
        <w:t xml:space="preserve">0 </w:t>
      </w:r>
      <w:r w:rsidR="000D4813" w:rsidRPr="000D4813">
        <w:rPr>
          <w:color w:val="7030A0"/>
        </w:rPr>
        <w:t>Język obcy w stomatologii</w:t>
      </w:r>
    </w:p>
    <w:p w:rsidR="002E6022" w:rsidRDefault="0059484B">
      <w:pPr>
        <w:rPr>
          <w:color w:val="FF00FF"/>
        </w:rPr>
      </w:pPr>
      <w:r>
        <w:t>18.0</w:t>
      </w:r>
      <w:r w:rsidR="002E6022">
        <w:t xml:space="preserve">0 </w:t>
      </w:r>
      <w:r w:rsidR="000D4813" w:rsidRPr="000D4813">
        <w:rPr>
          <w:color w:val="7030A0"/>
        </w:rPr>
        <w:t>Język obcy w stomatologii</w:t>
      </w:r>
    </w:p>
    <w:p w:rsidR="00BC5F35" w:rsidRPr="000D4813" w:rsidRDefault="0059484B">
      <w:pPr>
        <w:rPr>
          <w:color w:val="000000" w:themeColor="text1"/>
        </w:rPr>
      </w:pPr>
      <w:r>
        <w:rPr>
          <w:color w:val="000000" w:themeColor="text1"/>
        </w:rPr>
        <w:t>18.5</w:t>
      </w:r>
      <w:r w:rsidR="00BC5F35" w:rsidRPr="00BC5F35">
        <w:rPr>
          <w:color w:val="000000" w:themeColor="text1"/>
        </w:rPr>
        <w:t xml:space="preserve">0 </w:t>
      </w:r>
      <w:r w:rsidR="000D4813" w:rsidRPr="000D4813">
        <w:rPr>
          <w:color w:val="00FFFF"/>
        </w:rPr>
        <w:t>Edukacja i promocja zdrowia w profilaktyce stomatologicznej</w:t>
      </w:r>
    </w:p>
    <w:p w:rsidR="00B92823" w:rsidRPr="000D4813" w:rsidRDefault="0059484B">
      <w:pPr>
        <w:rPr>
          <w:color w:val="000000" w:themeColor="text1"/>
        </w:rPr>
      </w:pPr>
      <w:r>
        <w:rPr>
          <w:color w:val="000000" w:themeColor="text1"/>
        </w:rPr>
        <w:t>19.4</w:t>
      </w:r>
      <w:r w:rsidR="00B92823" w:rsidRPr="00B92823">
        <w:rPr>
          <w:color w:val="000000" w:themeColor="text1"/>
        </w:rPr>
        <w:t>0</w:t>
      </w:r>
      <w:r w:rsidR="00B92823">
        <w:rPr>
          <w:color w:val="000000" w:themeColor="text1"/>
        </w:rPr>
        <w:t xml:space="preserve"> </w:t>
      </w:r>
      <w:r w:rsidR="00B92823" w:rsidRPr="000D4813">
        <w:rPr>
          <w:color w:val="00FFFF"/>
        </w:rPr>
        <w:t>Edukacja i promocja zdrowia w profilaktyce stomatologicznej</w:t>
      </w:r>
    </w:p>
    <w:p w:rsidR="00B92823" w:rsidRPr="00B92823" w:rsidRDefault="00B92823">
      <w:pPr>
        <w:rPr>
          <w:color w:val="000000" w:themeColor="text1"/>
        </w:rPr>
      </w:pPr>
      <w:r w:rsidRPr="00B92823">
        <w:rPr>
          <w:color w:val="000000" w:themeColor="text1"/>
        </w:rPr>
        <w:t>ŚRODY</w:t>
      </w:r>
    </w:p>
    <w:p w:rsidR="00B92823" w:rsidRPr="00B92823" w:rsidRDefault="00B92823">
      <w:pPr>
        <w:rPr>
          <w:color w:val="7030A0"/>
        </w:rPr>
      </w:pPr>
      <w:r w:rsidRPr="00B92823">
        <w:rPr>
          <w:color w:val="000000" w:themeColor="text1"/>
        </w:rPr>
        <w:t>15.30</w:t>
      </w:r>
      <w:r>
        <w:rPr>
          <w:color w:val="000000" w:themeColor="text1"/>
        </w:rPr>
        <w:t xml:space="preserve"> </w:t>
      </w:r>
      <w:r w:rsidR="000D4813" w:rsidRPr="000D4813">
        <w:rPr>
          <w:color w:val="00FFFF"/>
        </w:rPr>
        <w:t>Działalność profilaktyczno-lecznicza higienistki stomatologicznej</w:t>
      </w:r>
    </w:p>
    <w:p w:rsidR="00B92823" w:rsidRPr="00B92823" w:rsidRDefault="00B92823">
      <w:pPr>
        <w:rPr>
          <w:color w:val="000000" w:themeColor="text1"/>
        </w:rPr>
      </w:pPr>
      <w:r w:rsidRPr="00B92823">
        <w:rPr>
          <w:color w:val="000000" w:themeColor="text1"/>
        </w:rPr>
        <w:t>16.20</w:t>
      </w:r>
      <w:r>
        <w:rPr>
          <w:color w:val="000000" w:themeColor="text1"/>
        </w:rPr>
        <w:t xml:space="preserve"> </w:t>
      </w:r>
      <w:r w:rsidR="000D4813" w:rsidRPr="000D4813">
        <w:rPr>
          <w:color w:val="00FFFF"/>
        </w:rPr>
        <w:t>Działalność profilaktyczno-lecznicza higienistki stomatologicznej</w:t>
      </w:r>
    </w:p>
    <w:p w:rsidR="00B92823" w:rsidRDefault="00B92823" w:rsidP="000D4813">
      <w:pPr>
        <w:rPr>
          <w:color w:val="7030A0"/>
        </w:rPr>
      </w:pPr>
      <w:r w:rsidRPr="00B92823">
        <w:rPr>
          <w:color w:val="000000" w:themeColor="text1"/>
        </w:rPr>
        <w:t>17.10</w:t>
      </w:r>
      <w:r>
        <w:rPr>
          <w:color w:val="000000" w:themeColor="text1"/>
        </w:rPr>
        <w:t xml:space="preserve"> </w:t>
      </w:r>
      <w:r w:rsidR="000D4813">
        <w:rPr>
          <w:color w:val="00FFFF"/>
        </w:rPr>
        <w:t>Zasady i techniki pracy w gabinecie stomatologicznym</w:t>
      </w:r>
    </w:p>
    <w:p w:rsidR="000D4813" w:rsidRPr="000D4813" w:rsidRDefault="000D4813">
      <w:pPr>
        <w:rPr>
          <w:color w:val="00FFFF"/>
        </w:rPr>
      </w:pPr>
      <w:r w:rsidRPr="000D4813">
        <w:rPr>
          <w:color w:val="000000" w:themeColor="text1"/>
        </w:rPr>
        <w:t>18.00</w:t>
      </w:r>
      <w:r>
        <w:rPr>
          <w:color w:val="000000" w:themeColor="text1"/>
        </w:rPr>
        <w:t xml:space="preserve"> </w:t>
      </w:r>
      <w:r>
        <w:rPr>
          <w:color w:val="00FFFF"/>
        </w:rPr>
        <w:t xml:space="preserve">Zasady i techniki pracy w gabinecie stomatologicznym </w:t>
      </w:r>
    </w:p>
    <w:p w:rsidR="000D4813" w:rsidRPr="000D4813" w:rsidRDefault="000D4813" w:rsidP="000D4813">
      <w:pPr>
        <w:rPr>
          <w:color w:val="000000" w:themeColor="text1"/>
        </w:rPr>
      </w:pPr>
      <w:r w:rsidRPr="000D4813">
        <w:rPr>
          <w:color w:val="000000" w:themeColor="text1"/>
        </w:rPr>
        <w:t>18.50</w:t>
      </w:r>
      <w:r>
        <w:rPr>
          <w:color w:val="000000" w:themeColor="text1"/>
        </w:rPr>
        <w:t xml:space="preserve"> </w:t>
      </w:r>
      <w:r>
        <w:rPr>
          <w:color w:val="00FFFF"/>
        </w:rPr>
        <w:t>Zasady i techniki pracy w gabinecie stomatologicznym</w:t>
      </w:r>
    </w:p>
    <w:p w:rsidR="002E6022" w:rsidRDefault="000D4813" w:rsidP="000D4813">
      <w:pPr>
        <w:rPr>
          <w:color w:val="00FFFF"/>
        </w:rPr>
      </w:pPr>
      <w:r w:rsidRPr="000D4813">
        <w:rPr>
          <w:color w:val="000000" w:themeColor="text1"/>
        </w:rPr>
        <w:t>19.40</w:t>
      </w:r>
      <w:r>
        <w:rPr>
          <w:color w:val="000000" w:themeColor="text1"/>
        </w:rPr>
        <w:t xml:space="preserve"> </w:t>
      </w:r>
      <w:r>
        <w:rPr>
          <w:color w:val="00FFFF"/>
        </w:rPr>
        <w:t>Zasady i techniki pracy w gabinecie stomatologicznym</w:t>
      </w:r>
    </w:p>
    <w:p w:rsidR="00C9378E" w:rsidRDefault="00C9378E" w:rsidP="000D4813">
      <w:pPr>
        <w:rPr>
          <w:color w:val="000000" w:themeColor="text1"/>
        </w:rPr>
      </w:pPr>
      <w:r w:rsidRPr="00C9378E">
        <w:rPr>
          <w:color w:val="000000" w:themeColor="text1"/>
        </w:rPr>
        <w:t>CZWARTKI</w:t>
      </w:r>
    </w:p>
    <w:p w:rsidR="00C9378E" w:rsidRDefault="00C9378E" w:rsidP="000D4813">
      <w:pPr>
        <w:rPr>
          <w:color w:val="000000" w:themeColor="text1"/>
        </w:rPr>
      </w:pPr>
      <w:r>
        <w:rPr>
          <w:color w:val="000000" w:themeColor="text1"/>
        </w:rPr>
        <w:t xml:space="preserve">15.30 </w:t>
      </w:r>
      <w:r w:rsidRPr="00824F56">
        <w:rPr>
          <w:color w:val="9999FF"/>
        </w:rPr>
        <w:t>Język migowy</w:t>
      </w:r>
    </w:p>
    <w:p w:rsidR="00C9378E" w:rsidRDefault="00C9378E" w:rsidP="000D4813">
      <w:pPr>
        <w:rPr>
          <w:color w:val="000000" w:themeColor="text1"/>
        </w:rPr>
      </w:pPr>
      <w:r>
        <w:rPr>
          <w:color w:val="000000" w:themeColor="text1"/>
        </w:rPr>
        <w:t xml:space="preserve">16.20 </w:t>
      </w:r>
      <w:r w:rsidRPr="00824F56">
        <w:rPr>
          <w:color w:val="9999FF"/>
        </w:rPr>
        <w:t>Język migowy</w:t>
      </w:r>
    </w:p>
    <w:p w:rsidR="00C9378E" w:rsidRPr="000D4813" w:rsidRDefault="00C9378E" w:rsidP="000D4813">
      <w:pPr>
        <w:rPr>
          <w:color w:val="000000" w:themeColor="text1"/>
        </w:rPr>
      </w:pPr>
    </w:p>
    <w:sectPr w:rsidR="00C9378E" w:rsidRPr="000D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716B5"/>
    <w:rsid w:val="000C651B"/>
    <w:rsid w:val="000D4813"/>
    <w:rsid w:val="001C4665"/>
    <w:rsid w:val="001E424B"/>
    <w:rsid w:val="00213E97"/>
    <w:rsid w:val="002B3CD3"/>
    <w:rsid w:val="002E6022"/>
    <w:rsid w:val="00310BCF"/>
    <w:rsid w:val="003307AA"/>
    <w:rsid w:val="00401962"/>
    <w:rsid w:val="0055741F"/>
    <w:rsid w:val="0059484B"/>
    <w:rsid w:val="00627FFA"/>
    <w:rsid w:val="006F7654"/>
    <w:rsid w:val="00824F56"/>
    <w:rsid w:val="00A846B1"/>
    <w:rsid w:val="00AD008C"/>
    <w:rsid w:val="00AF4900"/>
    <w:rsid w:val="00B36B6C"/>
    <w:rsid w:val="00B92823"/>
    <w:rsid w:val="00B95320"/>
    <w:rsid w:val="00BC5F35"/>
    <w:rsid w:val="00BD6509"/>
    <w:rsid w:val="00C30A2B"/>
    <w:rsid w:val="00C9378E"/>
    <w:rsid w:val="00E87C5C"/>
    <w:rsid w:val="00EE0FA7"/>
    <w:rsid w:val="00FA5F1C"/>
    <w:rsid w:val="00FA7A54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EA37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2024-01-09T11:16:00Z</cp:lastPrinted>
  <dcterms:created xsi:type="dcterms:W3CDTF">2024-01-09T10:56:00Z</dcterms:created>
  <dcterms:modified xsi:type="dcterms:W3CDTF">2024-01-22T08:37:00Z</dcterms:modified>
</cp:coreProperties>
</file>